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附件1</w:t>
      </w:r>
    </w:p>
    <w:p>
      <w:pPr>
        <w:pStyle w:val="4"/>
        <w:widowControl/>
        <w:spacing w:beforeAutospacing="0" w:afterAutospacing="0" w:line="48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广东省202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月自学考试报名报考流程图</w:t>
      </w:r>
    </w:p>
    <w:p>
      <w:pPr>
        <w:pStyle w:val="4"/>
        <w:widowControl/>
        <w:spacing w:beforeAutospacing="0" w:afterAutospacing="0" w:line="240" w:lineRule="auto"/>
        <w:ind w:firstLine="0" w:firstLineChars="0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482590" cy="7157720"/>
            <wp:effectExtent l="0" t="0" r="3810" b="5080"/>
            <wp:docPr id="5" name="图片 1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图片11"/>
                    <pic:cNvPicPr>
                      <a:picLocks noChangeAspect="1"/>
                    </pic:cNvPicPr>
                  </pic:nvPicPr>
                  <pic:blipFill>
                    <a:blip r:embed="rId4"/>
                    <a:srcRect l="980" t="3069" r="9337" b="1494"/>
                    <a:stretch>
                      <a:fillRect/>
                    </a:stretch>
                  </pic:blipFill>
                  <pic:spPr>
                    <a:xfrm>
                      <a:off x="0" y="0"/>
                      <a:ext cx="5482590" cy="715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655945" cy="8700135"/>
            <wp:effectExtent l="0" t="0" r="1905" b="5715"/>
            <wp:docPr id="1" name="图片 2" descr="报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报考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5945" cy="870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B4EBB"/>
    <w:rsid w:val="199C70DE"/>
    <w:rsid w:val="491B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2022-11-14T02:42:00Z</dcterms:created>
  <dc:creator>肖鹏志</dc:creator>
  <cp:lastModifiedBy>肖鹏志</cp:lastModifiedBy>
  <dcterms:modified xsi:type="dcterms:W3CDTF">2022-11-14T02:45:11Z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